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A0" w:rsidRPr="009650DC" w:rsidRDefault="00CF546E" w:rsidP="00C613A0">
      <w:pPr>
        <w:tabs>
          <w:tab w:val="left" w:pos="2168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9650DC">
        <w:rPr>
          <w:rFonts w:ascii="Times New Roman" w:eastAsia="Times New Roman" w:hAnsi="Times New Roman" w:cs="Times New Roman" w:hint="cs"/>
          <w:b/>
          <w:bCs/>
          <w:rtl/>
          <w:lang w:eastAsia="fr-FR"/>
        </w:rPr>
        <w:t xml:space="preserve">          </w:t>
      </w:r>
      <w:r>
        <w:rPr>
          <w:rFonts w:ascii="Times New Roman" w:eastAsia="Times New Roman" w:hAnsi="Times New Roman" w:cs="Times New Roman" w:hint="cs"/>
          <w:b/>
          <w:bCs/>
          <w:rtl/>
          <w:lang w:eastAsia="fr-FR"/>
        </w:rPr>
        <w:t xml:space="preserve">  </w:t>
      </w:r>
      <w:r w:rsidRPr="009650DC">
        <w:rPr>
          <w:rFonts w:ascii="Times New Roman" w:eastAsia="Times New Roman" w:hAnsi="Times New Roman" w:cs="Times New Roman" w:hint="cs"/>
          <w:b/>
          <w:bCs/>
          <w:rtl/>
          <w:lang w:eastAsia="fr-FR"/>
        </w:rPr>
        <w:t xml:space="preserve">   </w:t>
      </w:r>
    </w:p>
    <w:p w:rsidR="00CF546E" w:rsidRPr="009650DC" w:rsidRDefault="00CF546E" w:rsidP="00CF546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fr-FR"/>
        </w:rPr>
      </w:pPr>
    </w:p>
    <w:p w:rsidR="00CF546E" w:rsidRPr="009650DC" w:rsidRDefault="00CF546E" w:rsidP="00CF546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9650DC">
        <w:rPr>
          <w:rFonts w:ascii="Times New Roman" w:eastAsia="Times New Roman" w:hAnsi="Times New Roman" w:cs="Times New Roman"/>
          <w:b/>
          <w:bCs/>
          <w:noProof/>
          <w:sz w:val="20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30F9D" wp14:editId="7E2AD8E4">
                <wp:simplePos x="0" y="0"/>
                <wp:positionH relativeFrom="column">
                  <wp:posOffset>2081530</wp:posOffset>
                </wp:positionH>
                <wp:positionV relativeFrom="paragraph">
                  <wp:posOffset>60325</wp:posOffset>
                </wp:positionV>
                <wp:extent cx="2390775" cy="8191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90775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546E" w:rsidRDefault="00CF546E" w:rsidP="00CF546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9650DC">
                              <w:rPr>
                                <w:color w:val="000000"/>
                                <w:sz w:val="72"/>
                                <w:szCs w:val="72"/>
                                <w:rtl/>
                                <w:lang w:bidi="ar-MA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عقد التـــــــــزام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30F9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3.9pt;margin-top:4.75pt;width:188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" filled="f" stroked="f">
                <o:lock v:ext="edit" shapetype="t"/>
                <v:textbox>
                  <w:txbxContent>
                    <w:p w:rsidR="00CF546E" w:rsidRDefault="00CF546E" w:rsidP="00CF546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9650DC">
                        <w:rPr>
                          <w:color w:val="000000"/>
                          <w:sz w:val="72"/>
                          <w:szCs w:val="72"/>
                          <w:rtl/>
                          <w:lang w:bidi="ar-MA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عقد التـــــــــزام</w:t>
                      </w:r>
                    </w:p>
                  </w:txbxContent>
                </v:textbox>
              </v:shape>
            </w:pict>
          </mc:Fallback>
        </mc:AlternateContent>
      </w:r>
    </w:p>
    <w:p w:rsidR="00CF546E" w:rsidRPr="009650DC" w:rsidRDefault="00CF546E" w:rsidP="00CF546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</w:p>
    <w:p w:rsidR="00CF546E" w:rsidRPr="009650DC" w:rsidRDefault="00CF546E" w:rsidP="00CF546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</w:pPr>
    </w:p>
    <w:p w:rsidR="00CF546E" w:rsidRPr="009650DC" w:rsidRDefault="00CF546E" w:rsidP="00CF546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MA"/>
        </w:rPr>
      </w:pPr>
    </w:p>
    <w:p w:rsidR="00CF546E" w:rsidRPr="009650DC" w:rsidRDefault="00CF546E" w:rsidP="00CF546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 w:bidi="ar-MA"/>
        </w:rPr>
      </w:pP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360"/>
        <w:jc w:val="both"/>
        <w:rPr>
          <w:rFonts w:ascii="Times New Roman" w:eastAsia="Times New Roman" w:hAnsi="Times New Roman" w:cs="Simplified Arabic"/>
          <w:b/>
          <w:bCs/>
          <w:sz w:val="24"/>
          <w:szCs w:val="24"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 xml:space="preserve">ألف) </w:t>
      </w:r>
      <w:r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u w:val="single"/>
          <w:rtl/>
          <w:lang w:eastAsia="fr-FR" w:bidi="ar-MA"/>
        </w:rPr>
        <w:t xml:space="preserve">الجزء المخصص </w:t>
      </w:r>
      <w:r w:rsidR="0054768E"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u w:val="single"/>
          <w:rtl/>
          <w:lang w:eastAsia="fr-FR" w:bidi="ar-MA"/>
        </w:rPr>
        <w:t>للإدارة</w:t>
      </w:r>
      <w:r w:rsidR="0054768E"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>:</w:t>
      </w:r>
    </w:p>
    <w:p w:rsidR="00CF546E" w:rsidRPr="009650DC" w:rsidRDefault="00CF546E" w:rsidP="00C613A0">
      <w:pPr>
        <w:numPr>
          <w:ilvl w:val="1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Simplified Arabic"/>
          <w:sz w:val="24"/>
          <w:szCs w:val="24"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sz w:val="24"/>
          <w:szCs w:val="24"/>
          <w:rtl/>
          <w:lang w:eastAsia="fr-FR" w:bidi="ar-MA"/>
        </w:rPr>
        <w:t>طلـب عــروض أثمـــان مفتــوح رقم:</w:t>
      </w:r>
      <w:r w:rsidR="00C613A0">
        <w:rPr>
          <w:rFonts w:ascii="Times New Roman" w:eastAsia="Times New Roman" w:hAnsi="Times New Roman" w:cs="Simplified Arabic" w:hint="cs"/>
          <w:sz w:val="24"/>
          <w:szCs w:val="24"/>
          <w:rtl/>
          <w:lang w:eastAsia="fr-FR" w:bidi="ar-MA"/>
        </w:rPr>
        <w:t>10</w:t>
      </w:r>
      <w:r w:rsidR="0054768E">
        <w:rPr>
          <w:rFonts w:ascii="Times New Roman" w:eastAsia="Times New Roman" w:hAnsi="Times New Roman" w:cs="Simplified Arabic" w:hint="cs"/>
          <w:sz w:val="24"/>
          <w:szCs w:val="24"/>
          <w:rtl/>
          <w:lang w:eastAsia="fr-FR" w:bidi="ar-MA"/>
        </w:rPr>
        <w:t>/2023</w:t>
      </w:r>
      <w:r w:rsidR="00C613A0">
        <w:rPr>
          <w:rFonts w:ascii="Times New Roman" w:eastAsia="Times New Roman" w:hAnsi="Times New Roman" w:cs="Simplified Arabic" w:hint="cs"/>
          <w:sz w:val="24"/>
          <w:szCs w:val="24"/>
          <w:rtl/>
          <w:lang w:eastAsia="fr-FR" w:bidi="ar-MA"/>
        </w:rPr>
        <w:t>ق.ت.</w:t>
      </w:r>
      <w:proofErr w:type="gramStart"/>
      <w:r w:rsidR="00C613A0">
        <w:rPr>
          <w:rFonts w:ascii="Times New Roman" w:eastAsia="Times New Roman" w:hAnsi="Times New Roman" w:cs="Simplified Arabic" w:hint="cs"/>
          <w:sz w:val="24"/>
          <w:szCs w:val="24"/>
          <w:rtl/>
          <w:lang w:eastAsia="fr-FR" w:bidi="ar-MA"/>
        </w:rPr>
        <w:t>م.م</w:t>
      </w:r>
      <w:proofErr w:type="gramEnd"/>
      <w:r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 xml:space="preserve"> </w:t>
      </w:r>
      <w:r w:rsidRPr="009650DC">
        <w:rPr>
          <w:rFonts w:ascii="Times New Roman" w:eastAsia="Times New Roman" w:hAnsi="Times New Roman" w:cs="Simplified Arabic" w:hint="cs"/>
          <w:sz w:val="24"/>
          <w:szCs w:val="24"/>
          <w:rtl/>
          <w:lang w:eastAsia="fr-FR" w:bidi="ar-MA"/>
        </w:rPr>
        <w:t xml:space="preserve">بتاريــخ : </w:t>
      </w:r>
      <w:r w:rsidR="00C613A0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>20دجنبر</w:t>
      </w:r>
      <w:r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 xml:space="preserve"> 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>2023.</w:t>
      </w:r>
      <w:r w:rsidRPr="009650DC">
        <w:rPr>
          <w:rFonts w:ascii="Times New Roman" w:eastAsia="Times New Roman" w:hAnsi="Times New Roman" w:cs="Simplified Arabic" w:hint="cs"/>
          <w:sz w:val="24"/>
          <w:szCs w:val="24"/>
          <w:rtl/>
          <w:lang w:eastAsia="fr-FR" w:bidi="ar-MA"/>
        </w:rPr>
        <w:t xml:space="preserve"> </w:t>
      </w:r>
    </w:p>
    <w:p w:rsidR="00CF546E" w:rsidRPr="009650DC" w:rsidRDefault="00CF546E" w:rsidP="00C613A0">
      <w:pPr>
        <w:numPr>
          <w:ilvl w:val="1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Simplified Arabic"/>
          <w:sz w:val="20"/>
          <w:szCs w:val="20"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sz w:val="24"/>
          <w:szCs w:val="24"/>
          <w:rtl/>
          <w:lang w:eastAsia="fr-FR" w:bidi="ar-MA"/>
        </w:rPr>
        <w:t xml:space="preserve">موضوع الصفقة: </w:t>
      </w:r>
      <w:r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>بيع المحجوزات التي لم تسحب داخل الآجال القانونية.</w:t>
      </w:r>
      <w:r w:rsidRPr="009650DC">
        <w:rPr>
          <w:rFonts w:ascii="Times New Roman" w:eastAsia="Times New Roman" w:hAnsi="Times New Roman" w:cs="Simplified Arabic" w:hint="cs"/>
          <w:sz w:val="20"/>
          <w:szCs w:val="20"/>
          <w:rtl/>
          <w:lang w:eastAsia="fr-FR" w:bidi="ar-MA"/>
        </w:rPr>
        <w:t xml:space="preserve"> 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360"/>
        <w:jc w:val="both"/>
        <w:rPr>
          <w:rFonts w:ascii="Times New Roman" w:eastAsia="Times New Roman" w:hAnsi="Times New Roman" w:cs="Simplified Arabic"/>
          <w:b/>
          <w:bCs/>
          <w:sz w:val="24"/>
          <w:szCs w:val="24"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 xml:space="preserve">باء) </w:t>
      </w:r>
      <w:r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u w:val="single"/>
          <w:rtl/>
          <w:lang w:eastAsia="fr-FR" w:bidi="ar-MA"/>
        </w:rPr>
        <w:t xml:space="preserve">الجزء المخصص </w:t>
      </w:r>
      <w:proofErr w:type="gramStart"/>
      <w:r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u w:val="single"/>
          <w:rtl/>
          <w:lang w:eastAsia="fr-FR" w:bidi="ar-MA"/>
        </w:rPr>
        <w:t>للمتنافس</w:t>
      </w:r>
      <w:r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 xml:space="preserve"> :</w:t>
      </w:r>
      <w:proofErr w:type="gramEnd"/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360"/>
        <w:jc w:val="both"/>
        <w:rPr>
          <w:rFonts w:ascii="Times New Roman" w:eastAsia="Times New Roman" w:hAnsi="Times New Roman" w:cs="Simplified Arabic"/>
          <w:b/>
          <w:bCs/>
          <w:sz w:val="24"/>
          <w:szCs w:val="24"/>
          <w:lang w:eastAsia="fr-FR" w:bidi="ar-MA"/>
        </w:rPr>
      </w:pP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1800"/>
        <w:jc w:val="both"/>
        <w:rPr>
          <w:rFonts w:ascii="Times New Roman" w:eastAsia="Times New Roman" w:hAnsi="Times New Roman" w:cs="Simplified Arabic"/>
          <w:b/>
          <w:bCs/>
          <w:sz w:val="24"/>
          <w:szCs w:val="24"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>أ ــ بالنسبة للأشخاص الذاتيين</w:t>
      </w:r>
    </w:p>
    <w:p w:rsidR="00CF546E" w:rsidRPr="009650DC" w:rsidRDefault="0054768E" w:rsidP="00CF546E">
      <w:pPr>
        <w:tabs>
          <w:tab w:val="right" w:pos="1358"/>
        </w:tabs>
        <w:bidi/>
        <w:spacing w:after="0" w:line="240" w:lineRule="auto"/>
        <w:ind w:left="278"/>
        <w:rPr>
          <w:rFonts w:ascii="Times New Roman" w:eastAsia="Times New Roman" w:hAnsi="Times New Roman" w:cs="Simplified Arabic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أنا الموقع</w:t>
      </w:r>
      <w:r w:rsidR="00CF546E"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أسفله </w:t>
      </w:r>
      <w:r w:rsidR="00CF546E"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..................................................................................................................................</w:t>
      </w:r>
      <w:r w:rsidR="00CF546E"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( </w:t>
      </w:r>
      <w:proofErr w:type="spellStart"/>
      <w:r w:rsidR="00CF546E"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الإسم</w:t>
      </w:r>
      <w:proofErr w:type="spellEnd"/>
      <w:r w:rsidR="00CF546E"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الشخصي والعائلي والصفة)</w:t>
      </w:r>
      <w:r w:rsidR="00CF546E" w:rsidRPr="009650DC">
        <w:rPr>
          <w:rFonts w:ascii="Times New Roman" w:eastAsia="Times New Roman" w:hAnsi="Times New Roman" w:cs="Simplified Arabic"/>
          <w:rtl/>
          <w:lang w:eastAsia="fr-FR" w:bidi="ar-MA"/>
        </w:rPr>
        <w:br/>
      </w:r>
      <w:r w:rsidR="00CF546E"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المتصرف</w:t>
      </w:r>
      <w:r w:rsidR="00CF546E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</w:t>
      </w:r>
      <w:r w:rsidR="00CF546E"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بإسمي الخاص ولحسابي</w:t>
      </w:r>
      <w:r w:rsidR="00CF546E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</w:t>
      </w:r>
      <w:r w:rsidR="00CF546E"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الخاص، عنوان</w:t>
      </w:r>
      <w:r w:rsidR="00CF546E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</w:t>
      </w:r>
      <w:r w:rsidR="00CF546E"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المحل</w:t>
      </w:r>
      <w:r w:rsidR="00CF546E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المختار</w:t>
      </w:r>
      <w:r w:rsidR="00CF546E"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..................................................................</w:t>
      </w:r>
      <w:r w:rsidR="00CF546E"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</w:t>
      </w:r>
      <w:r w:rsidR="00CF546E"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</w:t>
      </w:r>
      <w:r w:rsidR="00CF546E" w:rsidRPr="00595A6D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 xml:space="preserve"> </w:t>
      </w:r>
      <w:r w:rsidR="00CF546E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278"/>
        <w:rPr>
          <w:rFonts w:ascii="Times New Roman" w:eastAsia="Times New Roman" w:hAnsi="Times New Roman" w:cs="Simplified Arabic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المنخرط في الصنـدوق الوطنــي للضمــان </w:t>
      </w:r>
      <w:proofErr w:type="spellStart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الإجتمــاعي</w:t>
      </w:r>
      <w:proofErr w:type="spellEnd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تحت رقم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 xml:space="preserve">.............................................................................................. ..................... 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278"/>
        <w:rPr>
          <w:rFonts w:ascii="Times New Roman" w:eastAsia="Times New Roman" w:hAnsi="Times New Roman" w:cs="Simplified Arabic"/>
          <w:sz w:val="12"/>
          <w:szCs w:val="12"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المقيد في السجل التجاري ل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</w:t>
      </w:r>
      <w:r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...............................</w:t>
      </w: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(المدينة) تحت رقم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............................................................................</w:t>
      </w:r>
      <w:r w:rsidRPr="009650DC">
        <w:rPr>
          <w:rFonts w:ascii="Times New Roman" w:eastAsia="Times New Roman" w:hAnsi="Times New Roman" w:cs="Simplified Arabic"/>
          <w:sz w:val="12"/>
          <w:szCs w:val="12"/>
          <w:lang w:eastAsia="fr-FR" w:bidi="ar-MA"/>
        </w:rPr>
        <w:t>.</w:t>
      </w:r>
      <w:r w:rsidRPr="00595A6D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 xml:space="preserve"> </w:t>
      </w:r>
      <w:r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278"/>
        <w:rPr>
          <w:rFonts w:ascii="Times New Roman" w:eastAsia="Times New Roman" w:hAnsi="Times New Roman" w:cs="Simplified Arabic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/>
          <w:sz w:val="12"/>
          <w:szCs w:val="12"/>
          <w:lang w:eastAsia="fr-FR" w:bidi="ar-MA"/>
        </w:rPr>
        <w:t xml:space="preserve">  </w:t>
      </w: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رقم الضريبة المهنية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278"/>
        <w:jc w:val="both"/>
        <w:rPr>
          <w:rFonts w:ascii="Times New Roman" w:eastAsia="Times New Roman" w:hAnsi="Times New Roman" w:cs="Simplified Arabic"/>
          <w:b/>
          <w:bCs/>
          <w:sz w:val="24"/>
          <w:szCs w:val="24"/>
          <w:lang w:eastAsia="fr-FR" w:bidi="ar-MA"/>
        </w:rPr>
      </w:pPr>
      <w:r w:rsidRPr="009650DC">
        <w:rPr>
          <w:rFonts w:ascii="Times New Roman" w:eastAsia="Times New Roman" w:hAnsi="Times New Roman" w:cs="Simplified Arabic"/>
          <w:sz w:val="12"/>
          <w:szCs w:val="12"/>
          <w:lang w:eastAsia="fr-FR" w:bidi="ar-MA"/>
        </w:rPr>
        <w:t xml:space="preserve">  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 xml:space="preserve"> </w:t>
      </w:r>
      <w:r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 xml:space="preserve">                                   </w:t>
      </w:r>
      <w:r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>ب ــ بالنسبة للأشخاص الاعتباريين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278"/>
        <w:rPr>
          <w:rFonts w:ascii="Times New Roman" w:eastAsia="Times New Roman" w:hAnsi="Times New Roman" w:cs="Simplified Arabic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أنا الموقع أسفله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 xml:space="preserve">..........................................................................................................   </w:t>
      </w: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</w:t>
      </w:r>
      <w:proofErr w:type="gramStart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( </w:t>
      </w:r>
      <w:proofErr w:type="spellStart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الإسم</w:t>
      </w:r>
      <w:proofErr w:type="spellEnd"/>
      <w:proofErr w:type="gramEnd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الشخصي والعائلي والص</w:t>
      </w:r>
      <w:r>
        <w:rPr>
          <w:rFonts w:ascii="Times New Roman" w:eastAsia="Times New Roman" w:hAnsi="Times New Roman" w:cs="Simplified Arabic" w:hint="cs"/>
          <w:rtl/>
          <w:lang w:eastAsia="fr-FR" w:bidi="ar-MA"/>
        </w:rPr>
        <w:t>فة داخل المقاولة)</w:t>
      </w: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 المتصرف باسم ولحساب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......................................................................................</w:t>
      </w:r>
      <w:r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 xml:space="preserve">      </w:t>
      </w: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(الاسم الشخصي والعائلي والصفة داخل المقاولة)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278"/>
        <w:rPr>
          <w:rFonts w:ascii="Times New Roman" w:eastAsia="Times New Roman" w:hAnsi="Times New Roman" w:cs="Simplified Arabic"/>
          <w:sz w:val="12"/>
          <w:szCs w:val="12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رأسمالها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 xml:space="preserve"> ......................................................................................................................</w:t>
      </w: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</w:t>
      </w:r>
      <w:r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</w:t>
      </w:r>
      <w:r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</w:t>
      </w:r>
      <w:r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</w:t>
      </w:r>
      <w:r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</w:t>
      </w:r>
      <w:r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                                         </w:t>
      </w: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عنوان المقر </w:t>
      </w:r>
      <w:proofErr w:type="spellStart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الإجتم</w:t>
      </w:r>
      <w:bookmarkStart w:id="0" w:name="_GoBack"/>
      <w:bookmarkEnd w:id="0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اعي</w:t>
      </w:r>
      <w:proofErr w:type="spellEnd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للشركة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278"/>
        <w:rPr>
          <w:rFonts w:ascii="Times New Roman" w:eastAsia="Times New Roman" w:hAnsi="Times New Roman" w:cs="Simplified Arabic"/>
          <w:sz w:val="12"/>
          <w:szCs w:val="12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عنوان المحل المختار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278"/>
        <w:rPr>
          <w:rFonts w:ascii="Times New Roman" w:eastAsia="Times New Roman" w:hAnsi="Times New Roman" w:cs="Simplified Arabic"/>
          <w:sz w:val="12"/>
          <w:szCs w:val="12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المنخرطة في الصنــدوق الوطنــي للضمــان الاجتماعي تحت رقم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................................................................................</w:t>
      </w:r>
      <w:r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278"/>
        <w:rPr>
          <w:rFonts w:ascii="Times New Roman" w:eastAsia="Times New Roman" w:hAnsi="Times New Roman" w:cs="Simplified Arabic"/>
          <w:sz w:val="12"/>
          <w:szCs w:val="12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المقيدة في السجل التجاري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.........................................................................</w:t>
      </w: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(المدينة) تحت عدد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...........................................................</w:t>
      </w:r>
      <w:r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,,,,,,,,,,,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278"/>
        <w:rPr>
          <w:rFonts w:ascii="Times New Roman" w:eastAsia="Times New Roman" w:hAnsi="Times New Roman" w:cs="Simplified Arabic"/>
          <w:sz w:val="12"/>
          <w:szCs w:val="12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رقم الضريبة المهنية </w:t>
      </w:r>
      <w:r w:rsidRPr="009650DC"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Simplified Arabic" w:hint="cs"/>
          <w:sz w:val="12"/>
          <w:szCs w:val="12"/>
          <w:rtl/>
          <w:lang w:eastAsia="fr-FR" w:bidi="ar-MA"/>
        </w:rPr>
        <w:t>..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278"/>
        <w:jc w:val="both"/>
        <w:rPr>
          <w:rFonts w:ascii="Times New Roman" w:eastAsia="Times New Roman" w:hAnsi="Times New Roman" w:cs="Simplified Arabic"/>
          <w:sz w:val="12"/>
          <w:szCs w:val="12"/>
          <w:lang w:eastAsia="fr-FR" w:bidi="ar-MA"/>
        </w:rPr>
      </w:pPr>
    </w:p>
    <w:p w:rsidR="00CF546E" w:rsidRPr="009650DC" w:rsidRDefault="00CF546E" w:rsidP="00CF546E">
      <w:pPr>
        <w:bidi/>
        <w:spacing w:after="0" w:line="240" w:lineRule="auto"/>
        <w:ind w:left="626" w:firstLine="790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>بمقتضى السلطـــات المخولــــة إلـــــى</w:t>
      </w:r>
    </w:p>
    <w:p w:rsidR="00CF546E" w:rsidRPr="009650DC" w:rsidRDefault="00CF546E" w:rsidP="00C613A0">
      <w:pPr>
        <w:tabs>
          <w:tab w:val="right" w:pos="1358"/>
        </w:tabs>
        <w:bidi/>
        <w:spacing w:after="0" w:line="240" w:lineRule="auto"/>
        <w:ind w:left="-82" w:firstLine="900"/>
        <w:jc w:val="both"/>
        <w:rPr>
          <w:rFonts w:ascii="Times New Roman" w:eastAsia="Times New Roman" w:hAnsi="Times New Roman" w:cs="Simplified Arabic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وبعد </w:t>
      </w:r>
      <w:proofErr w:type="spellStart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الإطلاع</w:t>
      </w:r>
      <w:proofErr w:type="spellEnd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على ملف طلب العروض، المتعلقة ببيع</w:t>
      </w:r>
      <w:r w:rsidRPr="009650DC">
        <w:rPr>
          <w:rFonts w:ascii="Times New Roman" w:eastAsia="Times New Roman" w:hAnsi="Times New Roman" w:cs="Simplified Arabic" w:hint="cs"/>
          <w:b/>
          <w:bCs/>
          <w:sz w:val="20"/>
          <w:szCs w:val="20"/>
          <w:rtl/>
          <w:lang w:eastAsia="fr-FR" w:bidi="ar-MA"/>
        </w:rPr>
        <w:t xml:space="preserve"> المحجوزات التي لم تسحب داخل الآجال القانونية</w:t>
      </w:r>
      <w:r>
        <w:rPr>
          <w:rFonts w:ascii="Times New Roman" w:eastAsia="Times New Roman" w:hAnsi="Times New Roman" w:cs="Simplified Arabic" w:hint="cs"/>
          <w:sz w:val="20"/>
          <w:szCs w:val="20"/>
          <w:rtl/>
          <w:lang w:eastAsia="fr-FR" w:bidi="ar-MA"/>
        </w:rPr>
        <w:t xml:space="preserve"> </w:t>
      </w: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وبعد تقييم من وجهة نظري وتحت مسؤوليتي الطبيعة: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540"/>
        <w:jc w:val="both"/>
        <w:rPr>
          <w:rFonts w:ascii="Times New Roman" w:eastAsia="Times New Roman" w:hAnsi="Times New Roman" w:cs="Simplified Arabic"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1 - أسلم، حاملا لتوقيعي جدول الأثمان</w:t>
      </w:r>
      <w:r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رفقته</w:t>
      </w: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</w:t>
      </w:r>
      <w:proofErr w:type="spellStart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مهيئا</w:t>
      </w:r>
      <w:proofErr w:type="spellEnd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طبقا للنماذج الواردة في ملف طلب العروض.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284" w:hanging="283"/>
        <w:jc w:val="both"/>
        <w:rPr>
          <w:rFonts w:ascii="Times New Roman" w:eastAsia="Times New Roman" w:hAnsi="Times New Roman" w:cs="Simplified Arabic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       2 - ألتزم بتنفيذ بنود </w:t>
      </w:r>
      <w:proofErr w:type="spellStart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كناش</w:t>
      </w:r>
      <w:proofErr w:type="spellEnd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التحملات الخاص ببيع المحجوزات والمواد المستغنى عنها.</w:t>
      </w:r>
    </w:p>
    <w:p w:rsidR="00CF546E" w:rsidRPr="009650DC" w:rsidRDefault="00CF546E" w:rsidP="00CF546E">
      <w:pPr>
        <w:tabs>
          <w:tab w:val="right" w:pos="1358"/>
        </w:tabs>
        <w:bidi/>
        <w:spacing w:after="0" w:line="240" w:lineRule="auto"/>
        <w:ind w:left="284" w:hanging="283"/>
        <w:jc w:val="both"/>
        <w:rPr>
          <w:rFonts w:ascii="Times New Roman" w:eastAsia="Times New Roman" w:hAnsi="Times New Roman" w:cs="Simplified Arabic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       3 - الثمن الذي دونته في جدول الاثمان لا يشم</w:t>
      </w:r>
      <w:r w:rsidRPr="009650DC">
        <w:rPr>
          <w:rFonts w:ascii="Times New Roman" w:eastAsia="Times New Roman" w:hAnsi="Times New Roman" w:cs="Simplified Arabic" w:hint="eastAsia"/>
          <w:rtl/>
          <w:lang w:eastAsia="fr-FR" w:bidi="ar-MA"/>
        </w:rPr>
        <w:t>ل</w:t>
      </w: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إضافة </w:t>
      </w:r>
      <w:r w:rsidRPr="009650DC">
        <w:rPr>
          <w:rFonts w:ascii="Times New Roman" w:eastAsia="Times New Roman" w:hAnsi="Times New Roman" w:cs="Simplified Arabic"/>
          <w:lang w:eastAsia="fr-FR" w:bidi="ar-MA"/>
        </w:rPr>
        <w:t>10/°</w:t>
      </w:r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 xml:space="preserve"> من ثمن </w:t>
      </w:r>
      <w:proofErr w:type="gramStart"/>
      <w:r w:rsidRPr="009650DC">
        <w:rPr>
          <w:rFonts w:ascii="Times New Roman" w:eastAsia="Times New Roman" w:hAnsi="Times New Roman" w:cs="Simplified Arabic" w:hint="cs"/>
          <w:rtl/>
          <w:lang w:eastAsia="fr-FR" w:bidi="ar-MA"/>
        </w:rPr>
        <w:t>البيع,</w:t>
      </w:r>
      <w:proofErr w:type="gramEnd"/>
    </w:p>
    <w:p w:rsidR="00CF546E" w:rsidRPr="00B37243" w:rsidRDefault="00CF546E" w:rsidP="00CF546E">
      <w:pPr>
        <w:tabs>
          <w:tab w:val="right" w:pos="1358"/>
        </w:tabs>
        <w:bidi/>
        <w:spacing w:after="0" w:line="240" w:lineRule="auto"/>
        <w:ind w:left="284" w:hanging="283"/>
        <w:jc w:val="both"/>
        <w:rPr>
          <w:rFonts w:ascii="Times New Roman" w:eastAsia="Times New Roman" w:hAnsi="Times New Roman" w:cs="Simplified Arabic"/>
          <w:b/>
          <w:bCs/>
          <w:sz w:val="14"/>
          <w:szCs w:val="14"/>
          <w:rtl/>
          <w:lang w:eastAsia="fr-FR" w:bidi="ar-MA"/>
        </w:rPr>
      </w:pPr>
      <w:r w:rsidRPr="009650DC">
        <w:rPr>
          <w:rFonts w:ascii="Times New Roman" w:eastAsia="Times New Roman" w:hAnsi="Times New Roman" w:cs="Simplified Arabic" w:hint="cs"/>
          <w:sz w:val="24"/>
          <w:szCs w:val="24"/>
          <w:rtl/>
          <w:lang w:eastAsia="fr-FR" w:bidi="ar-MA"/>
        </w:rPr>
        <w:tab/>
      </w:r>
      <w:r w:rsidRPr="009650DC">
        <w:rPr>
          <w:rFonts w:ascii="Times New Roman" w:eastAsia="Times New Roman" w:hAnsi="Times New Roman" w:cs="Simplified Arabic" w:hint="cs"/>
          <w:sz w:val="24"/>
          <w:szCs w:val="24"/>
          <w:rtl/>
          <w:lang w:eastAsia="fr-FR" w:bidi="ar-MA"/>
        </w:rPr>
        <w:tab/>
      </w:r>
      <w:r w:rsidRPr="00B37243">
        <w:rPr>
          <w:rFonts w:ascii="Times New Roman" w:eastAsia="Times New Roman" w:hAnsi="Times New Roman" w:cs="Simplified Arabic" w:hint="cs"/>
          <w:sz w:val="14"/>
          <w:szCs w:val="14"/>
          <w:rtl/>
          <w:lang w:eastAsia="fr-FR" w:bidi="ar-MA"/>
        </w:rPr>
        <w:t xml:space="preserve">            </w:t>
      </w:r>
      <w:r>
        <w:rPr>
          <w:rFonts w:ascii="Times New Roman" w:eastAsia="Times New Roman" w:hAnsi="Times New Roman" w:cs="Simplified Arabic" w:hint="cs"/>
          <w:sz w:val="14"/>
          <w:szCs w:val="14"/>
          <w:rtl/>
          <w:lang w:eastAsia="fr-FR" w:bidi="ar-MA"/>
        </w:rPr>
        <w:t xml:space="preserve">                                                                                                             </w:t>
      </w:r>
      <w:r w:rsidRPr="00B37243">
        <w:rPr>
          <w:rFonts w:ascii="Times New Roman" w:eastAsia="Times New Roman" w:hAnsi="Times New Roman" w:cs="Simplified Arabic" w:hint="cs"/>
          <w:sz w:val="14"/>
          <w:szCs w:val="14"/>
          <w:rtl/>
          <w:lang w:eastAsia="fr-FR" w:bidi="ar-MA"/>
        </w:rPr>
        <w:t xml:space="preserve">       </w:t>
      </w:r>
      <w:r w:rsidRPr="00B37243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>توقيــع</w:t>
      </w:r>
      <w:r w:rsidRPr="00B37243">
        <w:rPr>
          <w:rFonts w:ascii="Times New Roman" w:eastAsia="Times New Roman" w:hAnsi="Times New Roman" w:cs="Simplified Arabic" w:hint="cs"/>
          <w:b/>
          <w:bCs/>
          <w:sz w:val="14"/>
          <w:szCs w:val="14"/>
          <w:rtl/>
          <w:lang w:eastAsia="fr-FR" w:bidi="ar-MA"/>
        </w:rPr>
        <w:t xml:space="preserve"> </w:t>
      </w:r>
      <w:r w:rsidRPr="00B37243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>وخاتــم المتنافس:</w:t>
      </w:r>
    </w:p>
    <w:p w:rsidR="00CF546E" w:rsidRDefault="00CF546E" w:rsidP="00CF546E">
      <w:pPr>
        <w:bidi/>
        <w:rPr>
          <w:rtl/>
          <w:lang w:bidi="ar-MA"/>
        </w:rPr>
      </w:pPr>
    </w:p>
    <w:p w:rsidR="00C613A0" w:rsidRDefault="00CF546E" w:rsidP="00F90D90">
      <w:pPr>
        <w:tabs>
          <w:tab w:val="left" w:pos="2168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rtl/>
          <w:lang w:eastAsia="fr-FR"/>
        </w:rPr>
        <w:t xml:space="preserve">        </w:t>
      </w:r>
      <w:r w:rsidRPr="00CF546E">
        <w:rPr>
          <w:rFonts w:ascii="Times New Roman" w:eastAsia="Times New Roman" w:hAnsi="Times New Roman" w:cs="Times New Roman" w:hint="cs"/>
          <w:b/>
          <w:bCs/>
          <w:rtl/>
          <w:lang w:eastAsia="fr-FR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rtl/>
          <w:lang w:eastAsia="fr-FR"/>
        </w:rPr>
        <w:t xml:space="preserve">  </w:t>
      </w:r>
      <w:r w:rsidRPr="00CF546E">
        <w:rPr>
          <w:rFonts w:ascii="Times New Roman" w:eastAsia="Times New Roman" w:hAnsi="Times New Roman" w:cs="Times New Roman" w:hint="cs"/>
          <w:b/>
          <w:bCs/>
          <w:rtl/>
          <w:lang w:eastAsia="fr-FR"/>
        </w:rPr>
        <w:t xml:space="preserve">   </w:t>
      </w:r>
      <w:r w:rsidR="00F90D90">
        <w:rPr>
          <w:rFonts w:ascii="Times New Roman" w:eastAsia="Times New Roman" w:hAnsi="Times New Roman" w:cs="Times New Roman" w:hint="cs"/>
          <w:b/>
          <w:bCs/>
          <w:rtl/>
          <w:lang w:eastAsia="fr-FR"/>
        </w:rPr>
        <w:t xml:space="preserve">                                          </w:t>
      </w:r>
    </w:p>
    <w:p w:rsidR="00C613A0" w:rsidRDefault="00C613A0" w:rsidP="00C613A0">
      <w:pPr>
        <w:tabs>
          <w:tab w:val="left" w:pos="2168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rtl/>
          <w:lang w:eastAsia="fr-FR"/>
        </w:rPr>
      </w:pPr>
    </w:p>
    <w:p w:rsidR="00CF546E" w:rsidRDefault="00CF546E" w:rsidP="00C613A0">
      <w:pPr>
        <w:tabs>
          <w:tab w:val="left" w:pos="2168"/>
        </w:tabs>
        <w:bidi/>
        <w:spacing w:after="0" w:line="240" w:lineRule="auto"/>
        <w:jc w:val="center"/>
        <w:rPr>
          <w:b/>
          <w:bCs/>
          <w:sz w:val="48"/>
          <w:szCs w:val="48"/>
          <w:u w:val="single"/>
          <w:rtl/>
        </w:rPr>
      </w:pPr>
      <w:r w:rsidRPr="00B37243">
        <w:rPr>
          <w:rFonts w:hint="cs"/>
          <w:b/>
          <w:bCs/>
          <w:sz w:val="48"/>
          <w:szCs w:val="48"/>
          <w:u w:val="single"/>
          <w:rtl/>
        </w:rPr>
        <w:t>جدول الاثمان</w:t>
      </w:r>
    </w:p>
    <w:p w:rsidR="00CF546E" w:rsidRPr="00CF546E" w:rsidRDefault="00CF546E" w:rsidP="00C613A0">
      <w:pPr>
        <w:bidi/>
        <w:spacing w:after="0"/>
        <w:jc w:val="center"/>
        <w:rPr>
          <w:b/>
          <w:bCs/>
          <w:sz w:val="28"/>
          <w:szCs w:val="28"/>
          <w:u w:val="single"/>
          <w:rtl/>
        </w:rPr>
      </w:pPr>
      <w:r w:rsidRPr="00CF546E"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>ط</w:t>
      </w:r>
      <w:r w:rsidR="00C613A0"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>لـب عــروض أثمـــان مفتــوح رقم 10</w:t>
      </w:r>
      <w:r w:rsidR="0054768E"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 xml:space="preserve">/2023 </w:t>
      </w:r>
      <w:proofErr w:type="spellStart"/>
      <w:r w:rsidR="00C613A0"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>ق.ت.م.م</w:t>
      </w:r>
      <w:proofErr w:type="spellEnd"/>
      <w:r w:rsidRPr="00CF546E"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 xml:space="preserve"> بتاريــخ:</w:t>
      </w:r>
      <w:r w:rsidRPr="00CF546E">
        <w:rPr>
          <w:rFonts w:ascii="Times New Roman" w:eastAsia="Times New Roman" w:hAnsi="Times New Roman" w:cs="Simplified Arabic" w:hint="cs"/>
          <w:sz w:val="28"/>
          <w:szCs w:val="28"/>
          <w:u w:val="single"/>
          <w:rtl/>
          <w:lang w:eastAsia="fr-FR" w:bidi="ar-MA"/>
        </w:rPr>
        <w:t xml:space="preserve"> </w:t>
      </w:r>
      <w:r w:rsidR="00C613A0"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>20دجنبر</w:t>
      </w:r>
      <w:r w:rsidRPr="00CF546E"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 xml:space="preserve"> 2023.</w:t>
      </w:r>
    </w:p>
    <w:tbl>
      <w:tblPr>
        <w:bidiVisual/>
        <w:tblW w:w="10123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5620"/>
        <w:gridCol w:w="3100"/>
      </w:tblGrid>
      <w:tr w:rsidR="00CF546E" w:rsidRPr="00B37243" w:rsidTr="00F90D90">
        <w:trPr>
          <w:trHeight w:val="642"/>
        </w:trPr>
        <w:tc>
          <w:tcPr>
            <w:tcW w:w="1403" w:type="dxa"/>
            <w:shd w:val="clear" w:color="auto" w:fill="auto"/>
          </w:tcPr>
          <w:p w:rsidR="00CF546E" w:rsidRPr="006A7EC8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6A7EC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رقم الحصة</w:t>
            </w:r>
          </w:p>
        </w:tc>
        <w:tc>
          <w:tcPr>
            <w:tcW w:w="5620" w:type="dxa"/>
            <w:shd w:val="clear" w:color="auto" w:fill="auto"/>
          </w:tcPr>
          <w:p w:rsidR="00CF546E" w:rsidRPr="006A7EC8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6A7EC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المبلغ بالحروف</w:t>
            </w:r>
          </w:p>
        </w:tc>
        <w:tc>
          <w:tcPr>
            <w:tcW w:w="3100" w:type="dxa"/>
            <w:shd w:val="clear" w:color="auto" w:fill="auto"/>
          </w:tcPr>
          <w:p w:rsidR="00CF546E" w:rsidRPr="006A7EC8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6A7EC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المبلغ بالأرقام</w:t>
            </w: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1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2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3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4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5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6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7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8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9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10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11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12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13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14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F546E" w:rsidRPr="00B37243" w:rsidTr="00F90D90">
        <w:trPr>
          <w:trHeight w:val="490"/>
        </w:trPr>
        <w:tc>
          <w:tcPr>
            <w:tcW w:w="1403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15</w:t>
            </w:r>
          </w:p>
        </w:tc>
        <w:tc>
          <w:tcPr>
            <w:tcW w:w="562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F546E" w:rsidRPr="00B37243" w:rsidRDefault="00CF546E" w:rsidP="00481F9E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</w:tbl>
    <w:p w:rsidR="00CF546E" w:rsidRPr="006A7EC8" w:rsidRDefault="00CF546E" w:rsidP="00CF546E">
      <w:pPr>
        <w:tabs>
          <w:tab w:val="right" w:pos="1358"/>
        </w:tabs>
        <w:bidi/>
        <w:spacing w:after="0" w:line="240" w:lineRule="auto"/>
        <w:jc w:val="both"/>
        <w:rPr>
          <w:rFonts w:ascii="Times New Roman" w:eastAsia="Times New Roman" w:hAnsi="Times New Roman" w:cs="Simplified Arabic"/>
          <w:sz w:val="24"/>
          <w:szCs w:val="24"/>
          <w:rtl/>
          <w:lang w:eastAsia="fr-FR" w:bidi="ar-MA"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fr-FR" w:bidi="ar-MA"/>
        </w:rPr>
        <w:t xml:space="preserve">                                                          </w:t>
      </w:r>
      <w:r w:rsidRPr="006A7EC8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>توقيــع وخاتــم المتنافس:</w:t>
      </w:r>
    </w:p>
    <w:p w:rsidR="00CF546E" w:rsidRDefault="00CF546E" w:rsidP="00CF546E">
      <w:pPr>
        <w:bidi/>
        <w:rPr>
          <w:rtl/>
        </w:rPr>
      </w:pPr>
    </w:p>
    <w:p w:rsidR="00C613A0" w:rsidRDefault="00C613A0" w:rsidP="00C613A0">
      <w:pPr>
        <w:bidi/>
        <w:rPr>
          <w:rtl/>
        </w:rPr>
      </w:pPr>
    </w:p>
    <w:p w:rsidR="00C613A0" w:rsidRDefault="00C613A0" w:rsidP="00C613A0">
      <w:pPr>
        <w:bidi/>
        <w:rPr>
          <w:rtl/>
        </w:rPr>
      </w:pPr>
    </w:p>
    <w:p w:rsidR="00C613A0" w:rsidRDefault="00C613A0" w:rsidP="00C613A0">
      <w:pPr>
        <w:bidi/>
        <w:rPr>
          <w:rtl/>
        </w:rPr>
      </w:pPr>
    </w:p>
    <w:p w:rsidR="00C613A0" w:rsidRDefault="00C613A0" w:rsidP="00C613A0">
      <w:pPr>
        <w:bidi/>
        <w:rPr>
          <w:rtl/>
        </w:rPr>
      </w:pPr>
    </w:p>
    <w:p w:rsidR="00C613A0" w:rsidRDefault="00C613A0" w:rsidP="00C613A0">
      <w:pPr>
        <w:bidi/>
        <w:rPr>
          <w:rtl/>
        </w:rPr>
      </w:pPr>
    </w:p>
    <w:p w:rsidR="00C613A0" w:rsidRDefault="00C613A0" w:rsidP="00C613A0">
      <w:pPr>
        <w:bidi/>
        <w:rPr>
          <w:rtl/>
        </w:rPr>
      </w:pPr>
    </w:p>
    <w:p w:rsidR="00C613A0" w:rsidRDefault="00C613A0" w:rsidP="00C613A0">
      <w:pPr>
        <w:bidi/>
        <w:rPr>
          <w:rtl/>
        </w:rPr>
      </w:pPr>
    </w:p>
    <w:p w:rsidR="00C613A0" w:rsidRDefault="00C613A0" w:rsidP="00C613A0">
      <w:pPr>
        <w:bidi/>
        <w:rPr>
          <w:rtl/>
        </w:rPr>
      </w:pPr>
    </w:p>
    <w:p w:rsidR="00C613A0" w:rsidRDefault="00C613A0" w:rsidP="00C613A0">
      <w:pPr>
        <w:tabs>
          <w:tab w:val="left" w:pos="2168"/>
        </w:tabs>
        <w:bidi/>
        <w:spacing w:after="0" w:line="240" w:lineRule="auto"/>
        <w:jc w:val="center"/>
        <w:rPr>
          <w:b/>
          <w:bCs/>
          <w:sz w:val="48"/>
          <w:szCs w:val="48"/>
          <w:u w:val="single"/>
          <w:rtl/>
        </w:rPr>
      </w:pPr>
      <w:r w:rsidRPr="00B37243">
        <w:rPr>
          <w:rFonts w:hint="cs"/>
          <w:b/>
          <w:bCs/>
          <w:sz w:val="48"/>
          <w:szCs w:val="48"/>
          <w:u w:val="single"/>
          <w:rtl/>
        </w:rPr>
        <w:t>جدول الاثمان</w:t>
      </w:r>
    </w:p>
    <w:p w:rsidR="00C613A0" w:rsidRPr="00CF546E" w:rsidRDefault="00C613A0" w:rsidP="00C613A0">
      <w:pPr>
        <w:bidi/>
        <w:spacing w:after="0"/>
        <w:jc w:val="center"/>
        <w:rPr>
          <w:b/>
          <w:bCs/>
          <w:sz w:val="28"/>
          <w:szCs w:val="28"/>
          <w:u w:val="single"/>
          <w:rtl/>
        </w:rPr>
      </w:pPr>
      <w:r w:rsidRPr="00CF546E"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>ط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>لـب عــروض أثمـــان مفتــوح رقم 10</w:t>
      </w:r>
      <w:r w:rsidR="0054768E"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 xml:space="preserve">/2023 </w:t>
      </w:r>
      <w:proofErr w:type="spellStart"/>
      <w:r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>ق.ت.م.م</w:t>
      </w:r>
      <w:proofErr w:type="spellEnd"/>
      <w:r w:rsidRPr="00CF546E"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 xml:space="preserve"> بتاريــخ:</w:t>
      </w:r>
      <w:r w:rsidRPr="00CF546E">
        <w:rPr>
          <w:rFonts w:ascii="Times New Roman" w:eastAsia="Times New Roman" w:hAnsi="Times New Roman" w:cs="Simplified Arabic" w:hint="cs"/>
          <w:sz w:val="28"/>
          <w:szCs w:val="28"/>
          <w:u w:val="single"/>
          <w:rtl/>
          <w:lang w:eastAsia="fr-FR" w:bidi="ar-MA"/>
        </w:rPr>
        <w:t xml:space="preserve"> 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>20دجنبر</w:t>
      </w:r>
      <w:r w:rsidRPr="00CF546E">
        <w:rPr>
          <w:rFonts w:ascii="Times New Roman" w:eastAsia="Times New Roman" w:hAnsi="Times New Roman" w:cs="Simplified Arabic" w:hint="cs"/>
          <w:b/>
          <w:bCs/>
          <w:sz w:val="28"/>
          <w:szCs w:val="28"/>
          <w:u w:val="single"/>
          <w:rtl/>
          <w:lang w:eastAsia="fr-FR" w:bidi="ar-MA"/>
        </w:rPr>
        <w:t xml:space="preserve"> 2023.</w:t>
      </w:r>
    </w:p>
    <w:tbl>
      <w:tblPr>
        <w:bidiVisual/>
        <w:tblW w:w="10123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5620"/>
        <w:gridCol w:w="3100"/>
      </w:tblGrid>
      <w:tr w:rsidR="00C613A0" w:rsidRPr="00B37243" w:rsidTr="00206609">
        <w:trPr>
          <w:trHeight w:val="642"/>
        </w:trPr>
        <w:tc>
          <w:tcPr>
            <w:tcW w:w="1403" w:type="dxa"/>
            <w:shd w:val="clear" w:color="auto" w:fill="auto"/>
          </w:tcPr>
          <w:p w:rsidR="00C613A0" w:rsidRPr="006A7EC8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6A7EC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رقم الحصة</w:t>
            </w:r>
          </w:p>
        </w:tc>
        <w:tc>
          <w:tcPr>
            <w:tcW w:w="5620" w:type="dxa"/>
            <w:shd w:val="clear" w:color="auto" w:fill="auto"/>
          </w:tcPr>
          <w:p w:rsidR="00C613A0" w:rsidRPr="006A7EC8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6A7EC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المبلغ بالحروف</w:t>
            </w:r>
          </w:p>
        </w:tc>
        <w:tc>
          <w:tcPr>
            <w:tcW w:w="3100" w:type="dxa"/>
            <w:shd w:val="clear" w:color="auto" w:fill="auto"/>
          </w:tcPr>
          <w:p w:rsidR="00C613A0" w:rsidRPr="006A7EC8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6A7EC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المبلغ بالأرقام</w:t>
            </w: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16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17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18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19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20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21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22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23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24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25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26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27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28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29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30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  <w:tr w:rsidR="00C613A0" w:rsidRPr="00B37243" w:rsidTr="00206609">
        <w:trPr>
          <w:trHeight w:val="490"/>
        </w:trPr>
        <w:tc>
          <w:tcPr>
            <w:tcW w:w="1403" w:type="dxa"/>
            <w:shd w:val="clear" w:color="auto" w:fill="auto"/>
          </w:tcPr>
          <w:p w:rsidR="00C613A0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eastAsia="fr-FR" w:bidi="ar-MA"/>
              </w:rPr>
              <w:t>31</w:t>
            </w:r>
          </w:p>
        </w:tc>
        <w:tc>
          <w:tcPr>
            <w:tcW w:w="562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  <w:tc>
          <w:tcPr>
            <w:tcW w:w="3100" w:type="dxa"/>
            <w:shd w:val="clear" w:color="auto" w:fill="auto"/>
          </w:tcPr>
          <w:p w:rsidR="00C613A0" w:rsidRPr="00B37243" w:rsidRDefault="00C613A0" w:rsidP="00206609">
            <w:pPr>
              <w:tabs>
                <w:tab w:val="right" w:pos="135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fr-FR" w:bidi="ar-MA"/>
              </w:rPr>
            </w:pPr>
          </w:p>
        </w:tc>
      </w:tr>
    </w:tbl>
    <w:p w:rsidR="00C613A0" w:rsidRPr="006A7EC8" w:rsidRDefault="00C613A0" w:rsidP="00C613A0">
      <w:pPr>
        <w:tabs>
          <w:tab w:val="right" w:pos="1358"/>
        </w:tabs>
        <w:bidi/>
        <w:spacing w:after="0" w:line="240" w:lineRule="auto"/>
        <w:jc w:val="both"/>
        <w:rPr>
          <w:rFonts w:ascii="Times New Roman" w:eastAsia="Times New Roman" w:hAnsi="Times New Roman" w:cs="Simplified Arabic"/>
          <w:sz w:val="24"/>
          <w:szCs w:val="24"/>
          <w:rtl/>
          <w:lang w:eastAsia="fr-FR" w:bidi="ar-MA"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eastAsia="fr-FR" w:bidi="ar-MA"/>
        </w:rPr>
        <w:t xml:space="preserve">                                                          </w:t>
      </w:r>
      <w:r w:rsidRPr="006A7EC8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fr-FR" w:bidi="ar-MA"/>
        </w:rPr>
        <w:t>توقيــع وخاتــم المتنافس:</w:t>
      </w:r>
    </w:p>
    <w:p w:rsidR="00C613A0" w:rsidRDefault="00C613A0" w:rsidP="00C613A0">
      <w:pPr>
        <w:bidi/>
        <w:rPr>
          <w:rtl/>
        </w:rPr>
      </w:pPr>
    </w:p>
    <w:p w:rsidR="00055856" w:rsidRDefault="00055856" w:rsidP="00CF546E">
      <w:pPr>
        <w:bidi/>
      </w:pPr>
    </w:p>
    <w:sectPr w:rsidR="00055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90" w:rsidRDefault="005B4890" w:rsidP="00C613A0">
      <w:pPr>
        <w:spacing w:after="0" w:line="240" w:lineRule="auto"/>
      </w:pPr>
      <w:r>
        <w:separator/>
      </w:r>
    </w:p>
  </w:endnote>
  <w:endnote w:type="continuationSeparator" w:id="0">
    <w:p w:rsidR="005B4890" w:rsidRDefault="005B4890" w:rsidP="00C6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90" w:rsidRDefault="005B4890" w:rsidP="00C613A0">
      <w:pPr>
        <w:spacing w:after="0" w:line="240" w:lineRule="auto"/>
      </w:pPr>
      <w:r>
        <w:separator/>
      </w:r>
    </w:p>
  </w:footnote>
  <w:footnote w:type="continuationSeparator" w:id="0">
    <w:p w:rsidR="005B4890" w:rsidRDefault="005B4890" w:rsidP="00C6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3A0" w:rsidRPr="009650DC" w:rsidRDefault="00C613A0" w:rsidP="00C613A0">
    <w:pPr>
      <w:tabs>
        <w:tab w:val="left" w:pos="2168"/>
      </w:tabs>
      <w:bidi/>
      <w:spacing w:after="0" w:line="240" w:lineRule="auto"/>
      <w:rPr>
        <w:rFonts w:ascii="Times New Roman" w:eastAsia="Times New Roman" w:hAnsi="Times New Roman" w:cs="Times New Roman"/>
        <w:b/>
        <w:bCs/>
        <w:lang w:eastAsia="fr-FR" w:bidi="ar-MA"/>
      </w:rPr>
    </w:pPr>
    <w:r>
      <w:rPr>
        <w:rFonts w:ascii="Times New Roman" w:eastAsia="Times New Roman" w:hAnsi="Times New Roman" w:cs="Times New Roman" w:hint="cs"/>
        <w:b/>
        <w:bCs/>
        <w:rtl/>
        <w:lang w:eastAsia="fr-FR"/>
      </w:rPr>
      <w:t xml:space="preserve">               </w:t>
    </w:r>
    <w:r w:rsidRPr="009650DC">
      <w:rPr>
        <w:rFonts w:ascii="Times New Roman" w:eastAsia="Times New Roman" w:hAnsi="Times New Roman" w:cs="Times New Roman" w:hint="cs"/>
        <w:b/>
        <w:bCs/>
        <w:rtl/>
        <w:lang w:eastAsia="fr-FR"/>
      </w:rPr>
      <w:t>المملكة المغربية</w:t>
    </w:r>
    <w:r w:rsidRPr="009650DC">
      <w:rPr>
        <w:rFonts w:ascii="Times New Roman" w:eastAsia="Times New Roman" w:hAnsi="Times New Roman" w:cs="Times New Roman" w:hint="cs"/>
        <w:b/>
        <w:bCs/>
        <w:rtl/>
        <w:lang w:eastAsia="fr-FR"/>
      </w:rPr>
      <w:tab/>
    </w:r>
    <w:r w:rsidRPr="009650DC">
      <w:rPr>
        <w:rFonts w:ascii="Times New Roman" w:eastAsia="Times New Roman" w:hAnsi="Times New Roman" w:cs="Times New Roman"/>
        <w:b/>
        <w:bCs/>
        <w:lang w:eastAsia="fr-FR"/>
      </w:rPr>
      <w:tab/>
    </w:r>
    <w:r w:rsidRPr="009650DC">
      <w:rPr>
        <w:rFonts w:ascii="Times New Roman" w:eastAsia="Times New Roman" w:hAnsi="Times New Roman" w:cs="Times New Roman"/>
        <w:b/>
        <w:bCs/>
        <w:lang w:eastAsia="fr-FR"/>
      </w:rPr>
      <w:tab/>
    </w:r>
  </w:p>
  <w:p w:rsidR="00C613A0" w:rsidRPr="009650DC" w:rsidRDefault="00C613A0" w:rsidP="00C613A0">
    <w:pPr>
      <w:bidi/>
      <w:spacing w:after="0" w:line="240" w:lineRule="auto"/>
      <w:rPr>
        <w:rFonts w:ascii="Times New Roman" w:eastAsia="Times New Roman" w:hAnsi="Times New Roman" w:cs="Times New Roman"/>
        <w:rtl/>
        <w:lang w:eastAsia="fr-FR"/>
      </w:rPr>
    </w:pPr>
    <w:r w:rsidRPr="009650DC">
      <w:rPr>
        <w:rFonts w:ascii="Times New Roman" w:eastAsia="Times New Roman" w:hAnsi="Times New Roman" w:cs="Times New Roman" w:hint="cs"/>
        <w:rtl/>
        <w:lang w:eastAsia="fr-FR" w:bidi="ar-MA"/>
      </w:rPr>
      <w:t xml:space="preserve">      </w:t>
    </w:r>
    <w:r w:rsidRPr="009650DC">
      <w:rPr>
        <w:rFonts w:ascii="Times New Roman" w:eastAsia="Times New Roman" w:hAnsi="Times New Roman" w:cs="Times New Roman"/>
        <w:lang w:eastAsia="fr-FR" w:bidi="ar-MA"/>
      </w:rPr>
      <w:t xml:space="preserve">  </w:t>
    </w:r>
    <w:r w:rsidRPr="009650DC">
      <w:rPr>
        <w:rFonts w:ascii="Times New Roman" w:eastAsia="Times New Roman" w:hAnsi="Times New Roman" w:cs="Times New Roman" w:hint="cs"/>
        <w:rtl/>
        <w:lang w:eastAsia="fr-FR" w:bidi="ar-MA"/>
      </w:rPr>
      <w:t xml:space="preserve">       </w:t>
    </w:r>
    <w:r w:rsidRPr="009650DC">
      <w:rPr>
        <w:rFonts w:ascii="Times New Roman" w:eastAsia="Times New Roman" w:hAnsi="Times New Roman" w:cs="Times New Roman" w:hint="cs"/>
        <w:rtl/>
        <w:lang w:eastAsia="fr-FR"/>
      </w:rPr>
      <w:t>وزارة الداخليـــة</w:t>
    </w:r>
    <w:r w:rsidRPr="009650DC">
      <w:rPr>
        <w:rFonts w:ascii="Times New Roman" w:eastAsia="Times New Roman" w:hAnsi="Times New Roman" w:cs="Times New Roman" w:hint="cs"/>
        <w:rtl/>
        <w:lang w:eastAsia="fr-FR"/>
      </w:rPr>
      <w:tab/>
    </w:r>
    <w:r w:rsidRPr="009650DC">
      <w:rPr>
        <w:rFonts w:ascii="Times New Roman" w:eastAsia="Times New Roman" w:hAnsi="Times New Roman" w:cs="Times New Roman" w:hint="cs"/>
        <w:rtl/>
        <w:lang w:eastAsia="fr-FR"/>
      </w:rPr>
      <w:tab/>
    </w:r>
    <w:r w:rsidRPr="009650DC">
      <w:rPr>
        <w:rFonts w:ascii="Times New Roman" w:eastAsia="Times New Roman" w:hAnsi="Times New Roman" w:cs="Times New Roman" w:hint="cs"/>
        <w:rtl/>
        <w:lang w:eastAsia="fr-FR"/>
      </w:rPr>
      <w:tab/>
    </w:r>
    <w:r w:rsidRPr="009650DC">
      <w:rPr>
        <w:rFonts w:ascii="Times New Roman" w:eastAsia="Times New Roman" w:hAnsi="Times New Roman" w:cs="Times New Roman" w:hint="cs"/>
        <w:rtl/>
        <w:lang w:eastAsia="fr-FR"/>
      </w:rPr>
      <w:tab/>
    </w:r>
  </w:p>
  <w:p w:rsidR="00C613A0" w:rsidRPr="009650DC" w:rsidRDefault="00C613A0" w:rsidP="00C613A0">
    <w:pPr>
      <w:bidi/>
      <w:spacing w:after="0" w:line="240" w:lineRule="auto"/>
      <w:rPr>
        <w:rFonts w:ascii="Times New Roman" w:eastAsia="Times New Roman" w:hAnsi="Times New Roman" w:cs="Times New Roman"/>
        <w:rtl/>
        <w:lang w:eastAsia="fr-FR"/>
      </w:rPr>
    </w:pPr>
    <w:r w:rsidRPr="009650DC">
      <w:rPr>
        <w:rFonts w:ascii="Times New Roman" w:eastAsia="Times New Roman" w:hAnsi="Times New Roman" w:cs="Times New Roman" w:hint="cs"/>
        <w:rtl/>
        <w:lang w:eastAsia="fr-FR"/>
      </w:rPr>
      <w:t xml:space="preserve">      ولاية جهة مراكش أسفي عمالة مراكش                  </w:t>
    </w:r>
  </w:p>
  <w:p w:rsidR="00C613A0" w:rsidRPr="009650DC" w:rsidRDefault="00C613A0" w:rsidP="00C613A0">
    <w:pPr>
      <w:bidi/>
      <w:spacing w:after="0" w:line="240" w:lineRule="auto"/>
      <w:rPr>
        <w:rFonts w:ascii="Times New Roman" w:eastAsia="Times New Roman" w:hAnsi="Times New Roman" w:cs="Times New Roman"/>
        <w:rtl/>
        <w:lang w:eastAsia="fr-FR"/>
      </w:rPr>
    </w:pPr>
    <w:r w:rsidRPr="009650DC">
      <w:rPr>
        <w:rFonts w:ascii="Times New Roman" w:eastAsia="Times New Roman" w:hAnsi="Times New Roman" w:cs="Times New Roman" w:hint="cs"/>
        <w:rtl/>
        <w:lang w:eastAsia="fr-FR"/>
      </w:rPr>
      <w:t xml:space="preserve">            جماعـــــــــة مراكـــــــش</w:t>
    </w:r>
  </w:p>
  <w:p w:rsidR="00C613A0" w:rsidRPr="009650DC" w:rsidRDefault="00C613A0" w:rsidP="00C613A0">
    <w:pPr>
      <w:bidi/>
      <w:spacing w:after="0" w:line="240" w:lineRule="auto"/>
      <w:rPr>
        <w:rFonts w:ascii="Times New Roman" w:eastAsia="Times New Roman" w:hAnsi="Times New Roman" w:cs="Times New Roman"/>
        <w:rtl/>
        <w:lang w:eastAsia="fr-FR"/>
      </w:rPr>
    </w:pPr>
    <w:r w:rsidRPr="009650DC">
      <w:rPr>
        <w:rFonts w:ascii="Times New Roman" w:eastAsia="Times New Roman" w:hAnsi="Times New Roman" w:cs="Times New Roman" w:hint="cs"/>
        <w:rtl/>
        <w:lang w:eastAsia="fr-FR" w:bidi="ar-MA"/>
      </w:rPr>
      <w:t xml:space="preserve">            المديرية العامة للمصالح</w:t>
    </w:r>
    <w:r w:rsidRPr="009650DC">
      <w:rPr>
        <w:rFonts w:ascii="Times New Roman" w:eastAsia="Times New Roman" w:hAnsi="Times New Roman" w:cs="Times New Roman" w:hint="cs"/>
        <w:rtl/>
        <w:lang w:eastAsia="fr-FR" w:bidi="ar-MA"/>
      </w:rPr>
      <w:tab/>
    </w:r>
    <w:r w:rsidRPr="009650DC">
      <w:rPr>
        <w:rFonts w:ascii="Times New Roman" w:eastAsia="Times New Roman" w:hAnsi="Times New Roman" w:cs="Times New Roman" w:hint="cs"/>
        <w:rtl/>
        <w:lang w:eastAsia="fr-FR" w:bidi="ar-MA"/>
      </w:rPr>
      <w:tab/>
      <w:t xml:space="preserve">   </w:t>
    </w:r>
    <w:r w:rsidRPr="009650DC">
      <w:rPr>
        <w:rFonts w:ascii="Times New Roman" w:eastAsia="Times New Roman" w:hAnsi="Times New Roman" w:cs="Times New Roman" w:hint="cs"/>
        <w:rtl/>
        <w:lang w:eastAsia="fr-FR" w:bidi="ar-MA"/>
      </w:rPr>
      <w:tab/>
    </w:r>
    <w:r w:rsidRPr="009650DC">
      <w:rPr>
        <w:rFonts w:ascii="Times New Roman" w:eastAsia="Times New Roman" w:hAnsi="Times New Roman" w:cs="Times New Roman" w:hint="cs"/>
        <w:rtl/>
        <w:lang w:eastAsia="fr-FR" w:bidi="ar-MA"/>
      </w:rPr>
      <w:tab/>
    </w:r>
    <w:r w:rsidRPr="009650DC">
      <w:rPr>
        <w:rFonts w:ascii="Times New Roman" w:eastAsia="Times New Roman" w:hAnsi="Times New Roman" w:cs="Times New Roman" w:hint="cs"/>
        <w:rtl/>
        <w:lang w:eastAsia="fr-FR" w:bidi="ar-MA"/>
      </w:rPr>
      <w:tab/>
    </w:r>
    <w:r w:rsidRPr="009650DC">
      <w:rPr>
        <w:rFonts w:ascii="Times New Roman" w:eastAsia="Times New Roman" w:hAnsi="Times New Roman" w:cs="Times New Roman" w:hint="cs"/>
        <w:rtl/>
        <w:lang w:eastAsia="fr-FR" w:bidi="ar-MA"/>
      </w:rPr>
      <w:tab/>
    </w:r>
    <w:r w:rsidRPr="009650DC">
      <w:rPr>
        <w:rFonts w:ascii="Times New Roman" w:eastAsia="Times New Roman" w:hAnsi="Times New Roman" w:cs="Times New Roman" w:hint="cs"/>
        <w:rtl/>
        <w:lang w:eastAsia="fr-FR" w:bidi="ar-MA"/>
      </w:rPr>
      <w:tab/>
    </w:r>
  </w:p>
  <w:p w:rsidR="00C613A0" w:rsidRPr="009650DC" w:rsidRDefault="00C613A0" w:rsidP="00C613A0">
    <w:pPr>
      <w:bidi/>
      <w:spacing w:after="0" w:line="240" w:lineRule="auto"/>
      <w:rPr>
        <w:rFonts w:ascii="Times New Roman" w:eastAsia="Times New Roman" w:hAnsi="Times New Roman" w:cs="Times New Roman"/>
        <w:rtl/>
        <w:lang w:eastAsia="fr-FR"/>
      </w:rPr>
    </w:pPr>
    <w:r w:rsidRPr="009650DC">
      <w:rPr>
        <w:rFonts w:ascii="Times New Roman" w:eastAsia="Times New Roman" w:hAnsi="Times New Roman" w:cs="Times New Roman" w:hint="cs"/>
        <w:b/>
        <w:bCs/>
        <w:rtl/>
        <w:lang w:eastAsia="fr-FR"/>
      </w:rPr>
      <w:t xml:space="preserve">        </w:t>
    </w:r>
    <w:r w:rsidRPr="009650DC">
      <w:rPr>
        <w:rFonts w:ascii="Times New Roman" w:eastAsia="Times New Roman" w:hAnsi="Times New Roman" w:cs="Times New Roman"/>
        <w:b/>
        <w:bCs/>
        <w:lang w:eastAsia="fr-FR"/>
      </w:rPr>
      <w:t xml:space="preserve">   </w:t>
    </w:r>
    <w:r w:rsidRPr="009650DC">
      <w:rPr>
        <w:rFonts w:ascii="Times New Roman" w:eastAsia="Times New Roman" w:hAnsi="Times New Roman" w:cs="Times New Roman" w:hint="cs"/>
        <w:rtl/>
        <w:lang w:eastAsia="fr-FR"/>
      </w:rPr>
      <w:t xml:space="preserve">قسم </w:t>
    </w:r>
    <w:r w:rsidRPr="009650DC">
      <w:rPr>
        <w:rFonts w:ascii="Times New Roman" w:eastAsia="Times New Roman" w:hAnsi="Times New Roman" w:cs="Times New Roman" w:hint="cs"/>
        <w:rtl/>
        <w:lang w:eastAsia="fr-FR" w:bidi="ar-MA"/>
      </w:rPr>
      <w:t>تدبير</w:t>
    </w:r>
    <w:r w:rsidRPr="009650DC">
      <w:rPr>
        <w:rFonts w:ascii="Times New Roman" w:eastAsia="Times New Roman" w:hAnsi="Times New Roman" w:cs="Times New Roman" w:hint="cs"/>
        <w:rtl/>
        <w:lang w:eastAsia="fr-FR"/>
      </w:rPr>
      <w:t xml:space="preserve"> الموارد المالية </w:t>
    </w:r>
  </w:p>
  <w:p w:rsidR="00C613A0" w:rsidRDefault="00C613A0" w:rsidP="00C613A0">
    <w:pPr>
      <w:pStyle w:val="En-tte"/>
      <w:bidi/>
    </w:pPr>
    <w:r w:rsidRPr="009650DC">
      <w:rPr>
        <w:rFonts w:ascii="Times New Roman" w:eastAsia="Times New Roman" w:hAnsi="Times New Roman" w:cs="Times New Roman" w:hint="cs"/>
        <w:b/>
        <w:bCs/>
        <w:sz w:val="24"/>
        <w:szCs w:val="24"/>
        <w:rtl/>
        <w:lang w:eastAsia="fr-FR"/>
      </w:rPr>
      <w:t xml:space="preserve">         </w:t>
    </w:r>
    <w:r w:rsidRPr="009650DC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  <w:lang w:eastAsia="fr-FR"/>
      </w:rPr>
      <w:t xml:space="preserve">مكتب </w:t>
    </w:r>
    <w:proofErr w:type="spellStart"/>
    <w:r w:rsidRPr="009650DC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  <w:lang w:eastAsia="fr-FR"/>
      </w:rPr>
      <w:t>المحاجز</w:t>
    </w:r>
    <w:proofErr w:type="spellEnd"/>
    <w:r w:rsidRPr="009650DC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  <w:lang w:eastAsia="fr-FR"/>
      </w:rPr>
      <w:t xml:space="preserve"> الجماعية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52675"/>
    <w:multiLevelType w:val="hybridMultilevel"/>
    <w:tmpl w:val="9F0294D4"/>
    <w:lvl w:ilvl="0" w:tplc="F04AEC96">
      <w:start w:val="1"/>
      <w:numFmt w:val="arabicAlpha"/>
      <w:lvlText w:val="%1-"/>
      <w:lvlJc w:val="left"/>
      <w:pPr>
        <w:tabs>
          <w:tab w:val="num" w:pos="886"/>
        </w:tabs>
        <w:ind w:left="659" w:hanging="299"/>
      </w:pPr>
      <w:rPr>
        <w:rFonts w:hint="default"/>
        <w:b/>
        <w:i w:val="0"/>
      </w:rPr>
    </w:lvl>
    <w:lvl w:ilvl="1" w:tplc="06BA758A">
      <w:start w:val="1"/>
      <w:numFmt w:val="bullet"/>
      <w:lvlText w:val=""/>
      <w:lvlJc w:val="left"/>
      <w:pPr>
        <w:tabs>
          <w:tab w:val="num" w:pos="722"/>
        </w:tabs>
        <w:ind w:left="720" w:hanging="360"/>
      </w:pPr>
      <w:rPr>
        <w:rFonts w:ascii="Wingdings" w:hAnsi="Wingdings" w:hint="default"/>
        <w:sz w:val="24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6E"/>
    <w:rsid w:val="00055856"/>
    <w:rsid w:val="0054768E"/>
    <w:rsid w:val="005B4890"/>
    <w:rsid w:val="006A7EC8"/>
    <w:rsid w:val="00C613A0"/>
    <w:rsid w:val="00CF546E"/>
    <w:rsid w:val="00F9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2347"/>
  <w15:chartTrackingRefBased/>
  <w15:docId w15:val="{82421DCA-9605-4E1D-A022-8AB4F0E7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4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4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6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3A0"/>
  </w:style>
  <w:style w:type="paragraph" w:styleId="Pieddepage">
    <w:name w:val="footer"/>
    <w:basedOn w:val="Normal"/>
    <w:link w:val="PieddepageCar"/>
    <w:uiPriority w:val="99"/>
    <w:unhideWhenUsed/>
    <w:rsid w:val="00C6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2023-10-04T12:04:00Z</dcterms:created>
  <dcterms:modified xsi:type="dcterms:W3CDTF">2023-12-04T10:30:00Z</dcterms:modified>
</cp:coreProperties>
</file>